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C66D8"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 w14:paraId="61938D7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自流井区第二人民医院</w:t>
      </w:r>
    </w:p>
    <w:p w14:paraId="07638589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关于病房用空调机采购项目招标参数</w:t>
      </w:r>
    </w:p>
    <w:bookmarkEnd w:id="0"/>
    <w:p w14:paraId="2BC156B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1.产品品牌：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美的/Midea</w:t>
      </w:r>
    </w:p>
    <w:p w14:paraId="3641FF5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2.产品型号：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KFR-26GW/G3-1</w:t>
      </w:r>
    </w:p>
    <w:p w14:paraId="56BE6AF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3.产品生产厂家：广东美的制冷设备有限公司</w:t>
      </w:r>
    </w:p>
    <w:p w14:paraId="61BF868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4.基础配件：</w:t>
      </w:r>
    </w:p>
    <w:p w14:paraId="15372AC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（1）包含连接管长度（铜管）3米；</w:t>
      </w:r>
    </w:p>
    <w:p w14:paraId="1FF4139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（2）包含插头或漏电保护空气开关；</w:t>
      </w:r>
    </w:p>
    <w:p w14:paraId="4D2BDFC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（3）包含水管长度3米</w:t>
      </w:r>
    </w:p>
    <w:p w14:paraId="75A7A5B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（4）包含电源线长度1.5米</w:t>
      </w:r>
    </w:p>
    <w:p w14:paraId="43DB2DC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5.产品认证信息：</w:t>
      </w:r>
    </w:p>
    <w:p w14:paraId="747CA58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（1）中国国家强制性产品认证证书编号：2023010703593740</w:t>
      </w:r>
    </w:p>
    <w:p w14:paraId="65FFC57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（1）中国国家强制性产品认证证书有效期：2028年12月10日</w:t>
      </w:r>
    </w:p>
    <w:p w14:paraId="3B4B019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（3）中国节能产品认证证书编号：CQC23701414877</w:t>
      </w:r>
    </w:p>
    <w:p w14:paraId="7626057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（4）中国节能产品认证证书有效期：2028-12-11</w:t>
      </w:r>
    </w:p>
    <w:p w14:paraId="21504D0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（5）中国环境标志产品认证证书编号：CEC2019ELP00409746</w:t>
      </w:r>
    </w:p>
    <w:p w14:paraId="1C274DB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（6）中国环境标志产品认证证书有效期：2027-09-28</w:t>
      </w:r>
    </w:p>
    <w:p w14:paraId="4FD3571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6.基本参数：</w:t>
      </w:r>
    </w:p>
    <w:p w14:paraId="5908BCE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（1）冷暖类型：冷暖</w:t>
      </w:r>
    </w:p>
    <w:p w14:paraId="47AFE11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（2）定频/变频：变频</w:t>
      </w:r>
    </w:p>
    <w:p w14:paraId="6E57B8F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（3）匹数：大1P</w:t>
      </w:r>
    </w:p>
    <w:p w14:paraId="3C94668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（4）能效等级适用标准：GB21455-2019</w:t>
      </w:r>
    </w:p>
    <w:p w14:paraId="010854F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7.详细参数：</w:t>
      </w:r>
    </w:p>
    <w:p w14:paraId="7AD60D9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（1）能效等级：新国标1级</w:t>
      </w:r>
    </w:p>
    <w:p w14:paraId="7B018EC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（2）控制方式：遥控</w:t>
      </w:r>
    </w:p>
    <w:p w14:paraId="7F2C6BA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（3）适用面积：18㎡以下</w:t>
      </w:r>
    </w:p>
    <w:p w14:paraId="316AD75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（4）扫风方式：上下扫风</w:t>
      </w:r>
    </w:p>
    <w:p w14:paraId="6AEE1E9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（5）室内机型号：KFR-26G/G3-1</w:t>
      </w:r>
    </w:p>
    <w:p w14:paraId="71DB89C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（6）室外机型号：KFR-26W/X219</w:t>
      </w:r>
    </w:p>
    <w:p w14:paraId="2152431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（7）全年能源消耗效率(APF)：≤5.67</w:t>
      </w:r>
    </w:p>
    <w:p w14:paraId="765EFD7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（8）制冷季节能源消耗效率(SEER)：6.74</w:t>
      </w:r>
    </w:p>
    <w:p w14:paraId="729055A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（9）制热季节性能系数(HSPF)：4.37</w:t>
      </w:r>
    </w:p>
    <w:p w14:paraId="03CB6E3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（10）制冷量(W)：2670</w:t>
      </w:r>
    </w:p>
    <w:p w14:paraId="0E5609C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（11）制冷剂：R32</w:t>
      </w:r>
    </w:p>
    <w:p w14:paraId="44990C9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（12）制热量(W)：4620</w:t>
      </w:r>
    </w:p>
    <w:p w14:paraId="2D724E1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（13）室外机防水等级：IPX4</w:t>
      </w:r>
    </w:p>
    <w:p w14:paraId="0E77369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（14）循环风量(m³/h)：730</w:t>
      </w:r>
    </w:p>
    <w:p w14:paraId="600657B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（15）颜色分类：白色</w:t>
      </w:r>
    </w:p>
    <w:p w14:paraId="397F596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8.其它参数：</w:t>
      </w:r>
    </w:p>
    <w:p w14:paraId="57653D0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（1）额定电压/频率：220V</w:t>
      </w:r>
    </w:p>
    <w:p w14:paraId="6515916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（2）电辅加热：具有</w:t>
      </w:r>
    </w:p>
    <w:p w14:paraId="78D7B02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（3）质保期限：6年</w:t>
      </w:r>
    </w:p>
    <w:p w14:paraId="136BF7C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（4）国别：中国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B4EE6"/>
    <w:rsid w:val="407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2025-06-12T03:19:00Z</dcterms:created>
  <dc:creator>鎂麗淂豨朢</dc:creator>
  <cp:lastModifiedBy>鎂麗淂豨朢</cp:lastModifiedBy>
  <dcterms:modified xsi:type="dcterms:W3CDTF">2025-06-12T03:31:32Z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F39B2ED91D964BB8A7AA3A230EBA91C7_11</vt:lpwstr>
  </property>
  <property fmtid="{D5CDD505-2E9C-101B-9397-08002B2CF9AE}" pid="4" name="KSOTemplateDocerSaveRecord">
    <vt:lpwstr>eyJoZGlkIjoiZDdjYzVmNTk1NzkyNDY0OTk1YzZiZWVkODM5ZjA2NzYiLCJ1c2VySWQiOiI1NDQ5NTM2MzEifQ==</vt:lpwstr>
  </property>
</Properties>
</file>